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CDD" w:rsidRPr="00B02CDD" w:rsidRDefault="00B02CDD" w:rsidP="00B02CDD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</w:rPr>
      </w:pPr>
      <w:r w:rsidRPr="00B02CDD">
        <w:rPr>
          <w:rFonts w:ascii="Garamond" w:eastAsia="Times New Roman" w:hAnsi="Garamond" w:cs="Times New Roman"/>
          <w:sz w:val="24"/>
          <w:szCs w:val="24"/>
        </w:rPr>
        <w:t>ERRATA SHEET</w:t>
      </w:r>
    </w:p>
    <w:p w:rsidR="00B02CDD" w:rsidRPr="00B1769E" w:rsidRDefault="00B02CDD" w:rsidP="00B02CDD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</w:rPr>
      </w:pPr>
      <w:r w:rsidRPr="00B02CDD">
        <w:rPr>
          <w:rFonts w:ascii="Garamond" w:eastAsia="Times New Roman" w:hAnsi="Garamond" w:cs="Times New Roman"/>
          <w:sz w:val="24"/>
          <w:szCs w:val="24"/>
        </w:rPr>
        <w:t xml:space="preserve">PIAAC </w:t>
      </w:r>
      <w:r w:rsidR="00171DC5" w:rsidRPr="00171DC5">
        <w:rPr>
          <w:rFonts w:ascii="Garamond" w:eastAsia="Times New Roman" w:hAnsi="Garamond" w:cs="Times New Roman"/>
          <w:sz w:val="24"/>
          <w:szCs w:val="24"/>
        </w:rPr>
        <w:t xml:space="preserve">2012/2014 </w:t>
      </w:r>
      <w:r w:rsidRPr="00B02CDD">
        <w:rPr>
          <w:rFonts w:ascii="Garamond" w:eastAsia="Times New Roman" w:hAnsi="Garamond" w:cs="Times New Roman"/>
          <w:sz w:val="24"/>
          <w:szCs w:val="24"/>
        </w:rPr>
        <w:t>U</w:t>
      </w:r>
      <w:r w:rsidR="00171DC5">
        <w:rPr>
          <w:rFonts w:ascii="Garamond" w:eastAsia="Times New Roman" w:hAnsi="Garamond" w:cs="Times New Roman"/>
          <w:sz w:val="24"/>
          <w:szCs w:val="24"/>
        </w:rPr>
        <w:t>.</w:t>
      </w:r>
      <w:r w:rsidRPr="00B02CDD">
        <w:rPr>
          <w:rFonts w:ascii="Garamond" w:eastAsia="Times New Roman" w:hAnsi="Garamond" w:cs="Times New Roman"/>
          <w:sz w:val="24"/>
          <w:szCs w:val="24"/>
        </w:rPr>
        <w:t>S</w:t>
      </w:r>
      <w:r w:rsidR="00171DC5">
        <w:rPr>
          <w:rFonts w:ascii="Garamond" w:eastAsia="Times New Roman" w:hAnsi="Garamond" w:cs="Times New Roman"/>
          <w:sz w:val="24"/>
          <w:szCs w:val="24"/>
        </w:rPr>
        <w:t>.</w:t>
      </w:r>
      <w:r w:rsidRPr="00171DC5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="00CA55A5" w:rsidRPr="00171DC5">
        <w:rPr>
          <w:rFonts w:ascii="Garamond" w:eastAsia="Times New Roman" w:hAnsi="Garamond" w:cs="Times New Roman"/>
          <w:sz w:val="24"/>
          <w:szCs w:val="24"/>
        </w:rPr>
        <w:t xml:space="preserve">Household Sample </w:t>
      </w:r>
      <w:r w:rsidR="00B1769E">
        <w:rPr>
          <w:rFonts w:ascii="Garamond" w:eastAsia="Times New Roman" w:hAnsi="Garamond" w:cs="Times New Roman"/>
          <w:sz w:val="24"/>
          <w:szCs w:val="24"/>
        </w:rPr>
        <w:t>Public</w:t>
      </w:r>
      <w:r w:rsidRPr="00B02CDD">
        <w:rPr>
          <w:rFonts w:ascii="Garamond" w:eastAsia="Times New Roman" w:hAnsi="Garamond" w:cs="Times New Roman"/>
          <w:sz w:val="24"/>
          <w:szCs w:val="24"/>
        </w:rPr>
        <w:t xml:space="preserve">-Use Data File (NCES </w:t>
      </w:r>
      <w:r w:rsidRPr="00B1769E">
        <w:rPr>
          <w:rFonts w:ascii="Garamond" w:eastAsia="Times New Roman" w:hAnsi="Garamond" w:cs="Times New Roman"/>
          <w:sz w:val="24"/>
          <w:szCs w:val="24"/>
        </w:rPr>
        <w:t>201</w:t>
      </w:r>
      <w:r w:rsidR="00BF5B68" w:rsidRPr="00B1769E">
        <w:rPr>
          <w:rFonts w:ascii="Garamond" w:eastAsia="Times New Roman" w:hAnsi="Garamond" w:cs="Times New Roman"/>
          <w:sz w:val="24"/>
          <w:szCs w:val="24"/>
        </w:rPr>
        <w:t>6</w:t>
      </w:r>
      <w:r w:rsidRPr="00B1769E">
        <w:rPr>
          <w:rFonts w:ascii="Garamond" w:eastAsia="Times New Roman" w:hAnsi="Garamond" w:cs="Times New Roman"/>
          <w:sz w:val="24"/>
          <w:szCs w:val="24"/>
        </w:rPr>
        <w:t>-</w:t>
      </w:r>
      <w:r w:rsidR="00011CCC">
        <w:rPr>
          <w:rFonts w:ascii="Garamond" w:eastAsia="Times New Roman" w:hAnsi="Garamond" w:cs="Times New Roman"/>
          <w:sz w:val="24"/>
          <w:szCs w:val="24"/>
        </w:rPr>
        <w:t>66</w:t>
      </w:r>
      <w:r w:rsidR="00B7138B">
        <w:rPr>
          <w:rFonts w:ascii="Garamond" w:eastAsia="Times New Roman" w:hAnsi="Garamond" w:cs="Times New Roman"/>
          <w:sz w:val="24"/>
          <w:szCs w:val="24"/>
        </w:rPr>
        <w:t>7REV</w:t>
      </w:r>
      <w:r w:rsidRPr="00B1769E">
        <w:rPr>
          <w:rFonts w:ascii="Garamond" w:eastAsia="Times New Roman" w:hAnsi="Garamond" w:cs="Times New Roman"/>
          <w:sz w:val="24"/>
          <w:szCs w:val="24"/>
        </w:rPr>
        <w:t>)</w:t>
      </w:r>
    </w:p>
    <w:p w:rsidR="00B02CDD" w:rsidRPr="00B1769E" w:rsidRDefault="00F46FEF" w:rsidP="00B02CDD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sz w:val="24"/>
          <w:szCs w:val="24"/>
        </w:rPr>
        <w:t>September</w:t>
      </w:r>
      <w:r w:rsidR="00B02CDD" w:rsidRPr="00B1769E">
        <w:rPr>
          <w:rFonts w:ascii="Garamond" w:eastAsia="Times New Roman" w:hAnsi="Garamond" w:cs="Times New Roman"/>
          <w:sz w:val="24"/>
          <w:szCs w:val="24"/>
        </w:rPr>
        <w:t xml:space="preserve"> 201</w:t>
      </w:r>
      <w:r w:rsidR="00CA55A5" w:rsidRPr="00B1769E">
        <w:rPr>
          <w:rFonts w:ascii="Garamond" w:eastAsia="Times New Roman" w:hAnsi="Garamond" w:cs="Times New Roman"/>
          <w:sz w:val="24"/>
          <w:szCs w:val="24"/>
        </w:rPr>
        <w:t>7</w:t>
      </w:r>
    </w:p>
    <w:p w:rsidR="00171DC5" w:rsidRPr="00B1769E" w:rsidRDefault="00171DC5" w:rsidP="00B02CDD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</w:p>
    <w:p w:rsidR="00F36699" w:rsidRPr="00B02CDD" w:rsidRDefault="00F36699" w:rsidP="00F36699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sz w:val="24"/>
          <w:szCs w:val="24"/>
        </w:rPr>
        <w:t>In the original release (September</w:t>
      </w:r>
      <w:r w:rsidRPr="00B02CDD">
        <w:rPr>
          <w:rFonts w:ascii="Garamond" w:eastAsia="Times New Roman" w:hAnsi="Garamond" w:cs="Times New Roman"/>
          <w:sz w:val="24"/>
          <w:szCs w:val="24"/>
        </w:rPr>
        <w:t xml:space="preserve"> 201</w:t>
      </w:r>
      <w:r>
        <w:rPr>
          <w:rFonts w:ascii="Garamond" w:eastAsia="Times New Roman" w:hAnsi="Garamond" w:cs="Times New Roman"/>
          <w:sz w:val="24"/>
          <w:szCs w:val="24"/>
        </w:rPr>
        <w:t xml:space="preserve">6) of </w:t>
      </w:r>
      <w:r w:rsidRPr="00B02CDD">
        <w:rPr>
          <w:rFonts w:ascii="Garamond" w:eastAsia="Times New Roman" w:hAnsi="Garamond" w:cs="Times New Roman"/>
          <w:sz w:val="24"/>
          <w:szCs w:val="24"/>
        </w:rPr>
        <w:t xml:space="preserve">PIAAC </w:t>
      </w:r>
      <w:r w:rsidRPr="00171DC5">
        <w:rPr>
          <w:rFonts w:ascii="Garamond" w:eastAsia="Times New Roman" w:hAnsi="Garamond" w:cs="Times New Roman"/>
          <w:sz w:val="24"/>
          <w:szCs w:val="24"/>
        </w:rPr>
        <w:t xml:space="preserve">2012/2014 </w:t>
      </w:r>
      <w:r w:rsidRPr="00B02CDD">
        <w:rPr>
          <w:rFonts w:ascii="Garamond" w:eastAsia="Times New Roman" w:hAnsi="Garamond" w:cs="Times New Roman"/>
          <w:sz w:val="24"/>
          <w:szCs w:val="24"/>
        </w:rPr>
        <w:t>U</w:t>
      </w:r>
      <w:r>
        <w:rPr>
          <w:rFonts w:ascii="Garamond" w:eastAsia="Times New Roman" w:hAnsi="Garamond" w:cs="Times New Roman"/>
          <w:sz w:val="24"/>
          <w:szCs w:val="24"/>
        </w:rPr>
        <w:t>.</w:t>
      </w:r>
      <w:r w:rsidRPr="00B02CDD">
        <w:rPr>
          <w:rFonts w:ascii="Garamond" w:eastAsia="Times New Roman" w:hAnsi="Garamond" w:cs="Times New Roman"/>
          <w:sz w:val="24"/>
          <w:szCs w:val="24"/>
        </w:rPr>
        <w:t>S</w:t>
      </w:r>
      <w:r>
        <w:rPr>
          <w:rFonts w:ascii="Garamond" w:eastAsia="Times New Roman" w:hAnsi="Garamond" w:cs="Times New Roman"/>
          <w:sz w:val="24"/>
          <w:szCs w:val="24"/>
        </w:rPr>
        <w:t>.</w:t>
      </w:r>
      <w:r w:rsidRPr="00171DC5">
        <w:rPr>
          <w:rFonts w:ascii="Garamond" w:eastAsia="Times New Roman" w:hAnsi="Garamond" w:cs="Times New Roman"/>
          <w:sz w:val="24"/>
          <w:szCs w:val="24"/>
        </w:rPr>
        <w:t xml:space="preserve"> Household Sample </w:t>
      </w:r>
      <w:r>
        <w:rPr>
          <w:rFonts w:ascii="Garamond" w:eastAsia="Times New Roman" w:hAnsi="Garamond" w:cs="Times New Roman"/>
          <w:sz w:val="24"/>
          <w:szCs w:val="24"/>
        </w:rPr>
        <w:t>Public</w:t>
      </w:r>
      <w:r w:rsidRPr="00B02CDD">
        <w:rPr>
          <w:rFonts w:ascii="Garamond" w:eastAsia="Times New Roman" w:hAnsi="Garamond" w:cs="Times New Roman"/>
          <w:sz w:val="24"/>
          <w:szCs w:val="24"/>
        </w:rPr>
        <w:t xml:space="preserve">-Use Data File (NCES </w:t>
      </w:r>
      <w:r w:rsidRPr="00F40B7A">
        <w:rPr>
          <w:rFonts w:ascii="Garamond" w:eastAsia="Times New Roman" w:hAnsi="Garamond" w:cs="Times New Roman"/>
          <w:sz w:val="24"/>
          <w:szCs w:val="24"/>
        </w:rPr>
        <w:t>2016-</w:t>
      </w:r>
      <w:bookmarkStart w:id="0" w:name="_GoBack"/>
      <w:bookmarkEnd w:id="0"/>
      <w:r w:rsidR="00011CCC" w:rsidRPr="00011CCC">
        <w:rPr>
          <w:rFonts w:ascii="Garamond" w:eastAsia="Times New Roman" w:hAnsi="Garamond" w:cs="Times New Roman"/>
          <w:sz w:val="24"/>
          <w:szCs w:val="24"/>
        </w:rPr>
        <w:t>667</w:t>
      </w:r>
      <w:r w:rsidR="00B7138B">
        <w:rPr>
          <w:rFonts w:ascii="Garamond" w:eastAsia="Times New Roman" w:hAnsi="Garamond" w:cs="Times New Roman"/>
          <w:sz w:val="24"/>
          <w:szCs w:val="24"/>
        </w:rPr>
        <w:t>REV</w:t>
      </w:r>
      <w:r w:rsidRPr="00B02CDD">
        <w:rPr>
          <w:rFonts w:ascii="Garamond" w:eastAsia="Times New Roman" w:hAnsi="Garamond" w:cs="Times New Roman"/>
          <w:sz w:val="24"/>
          <w:szCs w:val="24"/>
        </w:rPr>
        <w:t>)</w:t>
      </w:r>
      <w:r>
        <w:rPr>
          <w:rFonts w:ascii="Garamond" w:eastAsia="Times New Roman" w:hAnsi="Garamond" w:cs="Times New Roman"/>
          <w:sz w:val="24"/>
          <w:szCs w:val="24"/>
        </w:rPr>
        <w:t xml:space="preserve">, errors were found in the values of derived earning variables for the 66-74 year olds, labels for some of the derived earning variables, and value description for a few variables. Below outlines these errors. The corrected data are </w:t>
      </w:r>
      <w:r w:rsidR="00607D7F">
        <w:rPr>
          <w:rFonts w:ascii="Garamond" w:eastAsia="Times New Roman" w:hAnsi="Garamond" w:cs="Times New Roman"/>
          <w:sz w:val="24"/>
          <w:szCs w:val="24"/>
        </w:rPr>
        <w:t>provided i</w:t>
      </w:r>
      <w:r>
        <w:rPr>
          <w:rFonts w:ascii="Garamond" w:eastAsia="Times New Roman" w:hAnsi="Garamond" w:cs="Times New Roman"/>
          <w:sz w:val="24"/>
          <w:szCs w:val="24"/>
        </w:rPr>
        <w:t xml:space="preserve">n the current release of the PIAAC Public-Use Data files, </w:t>
      </w:r>
      <w:r w:rsidRPr="00B02CDD">
        <w:rPr>
          <w:rFonts w:ascii="Garamond" w:eastAsia="Times New Roman" w:hAnsi="Garamond" w:cs="Times New Roman"/>
          <w:sz w:val="24"/>
          <w:szCs w:val="24"/>
        </w:rPr>
        <w:t>codebook</w:t>
      </w:r>
      <w:r w:rsidRPr="00F3669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B1769E">
        <w:rPr>
          <w:rFonts w:ascii="Garamond" w:eastAsia="Times New Roman" w:hAnsi="Garamond" w:cs="Times New Roman"/>
          <w:sz w:val="24"/>
          <w:szCs w:val="24"/>
        </w:rPr>
        <w:t>and background compendium tables</w:t>
      </w:r>
      <w:r>
        <w:rPr>
          <w:rFonts w:ascii="Garamond" w:eastAsia="Times New Roman" w:hAnsi="Garamond" w:cs="Times New Roman"/>
          <w:sz w:val="24"/>
          <w:szCs w:val="24"/>
        </w:rPr>
        <w:t>,</w:t>
      </w:r>
      <w:r w:rsidRPr="00F3669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B1769E">
        <w:rPr>
          <w:rFonts w:ascii="Garamond" w:eastAsia="Times New Roman" w:hAnsi="Garamond" w:cs="Times New Roman"/>
          <w:sz w:val="24"/>
          <w:szCs w:val="24"/>
        </w:rPr>
        <w:t xml:space="preserve">which can be found </w:t>
      </w:r>
      <w:proofErr w:type="gramStart"/>
      <w:r w:rsidRPr="00B1769E">
        <w:rPr>
          <w:rFonts w:ascii="Garamond" w:eastAsia="Times New Roman" w:hAnsi="Garamond" w:cs="Times New Roman"/>
          <w:sz w:val="24"/>
          <w:szCs w:val="24"/>
        </w:rPr>
        <w:t>at:</w:t>
      </w:r>
      <w:proofErr w:type="gramEnd"/>
      <w:r w:rsidRPr="00B1769E">
        <w:rPr>
          <w:rFonts w:ascii="Garamond" w:eastAsia="Times New Roman" w:hAnsi="Garamond" w:cs="Times New Roman"/>
          <w:sz w:val="24"/>
          <w:szCs w:val="24"/>
        </w:rPr>
        <w:t xml:space="preserve"> </w:t>
      </w:r>
      <w:hyperlink r:id="rId7" w:history="1">
        <w:r w:rsidRPr="00B1769E">
          <w:rPr>
            <w:rStyle w:val="Hyperlink"/>
          </w:rPr>
          <w:t>https://nces.ed.gov/pubsearch/pubsinfo.asp?pubid=2016667</w:t>
        </w:r>
      </w:hyperlink>
      <w:r>
        <w:t xml:space="preserve">. </w:t>
      </w:r>
    </w:p>
    <w:p w:rsidR="00F36699" w:rsidRDefault="00F36699" w:rsidP="00B02CDD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</w:p>
    <w:p w:rsidR="00B02CDD" w:rsidRPr="008D59B9" w:rsidRDefault="006654DC" w:rsidP="008D59B9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  <w:r w:rsidRPr="008D59B9">
        <w:rPr>
          <w:rFonts w:ascii="Garamond" w:eastAsia="Times New Roman" w:hAnsi="Garamond" w:cs="Times New Roman"/>
          <w:sz w:val="24"/>
          <w:szCs w:val="24"/>
        </w:rPr>
        <w:t xml:space="preserve">The following derived earning variables were missing for the 66-74 year olds in the </w:t>
      </w:r>
      <w:r w:rsidR="00B1769E" w:rsidRPr="008D59B9">
        <w:rPr>
          <w:rFonts w:ascii="Garamond" w:eastAsia="Times New Roman" w:hAnsi="Garamond" w:cs="Times New Roman"/>
          <w:sz w:val="24"/>
          <w:szCs w:val="24"/>
        </w:rPr>
        <w:t>Public</w:t>
      </w:r>
      <w:r w:rsidR="001A4C1C" w:rsidRPr="008D59B9">
        <w:rPr>
          <w:rFonts w:ascii="Garamond" w:eastAsia="Times New Roman" w:hAnsi="Garamond" w:cs="Times New Roman"/>
          <w:sz w:val="24"/>
          <w:szCs w:val="24"/>
        </w:rPr>
        <w:t xml:space="preserve">-Use Data </w:t>
      </w:r>
      <w:r w:rsidR="008D59B9">
        <w:rPr>
          <w:rFonts w:ascii="Garamond" w:eastAsia="Times New Roman" w:hAnsi="Garamond" w:cs="Times New Roman"/>
          <w:sz w:val="24"/>
          <w:szCs w:val="24"/>
        </w:rPr>
        <w:t xml:space="preserve">File </w:t>
      </w:r>
      <w:r w:rsidRPr="008D59B9">
        <w:rPr>
          <w:rFonts w:ascii="Garamond" w:eastAsia="Times New Roman" w:hAnsi="Garamond" w:cs="Times New Roman"/>
          <w:sz w:val="24"/>
          <w:szCs w:val="24"/>
        </w:rPr>
        <w:t xml:space="preserve">originally released in </w:t>
      </w:r>
      <w:r w:rsidR="001A4C1C" w:rsidRPr="008D59B9">
        <w:rPr>
          <w:rFonts w:ascii="Garamond" w:eastAsia="Times New Roman" w:hAnsi="Garamond" w:cs="Times New Roman"/>
          <w:sz w:val="24"/>
          <w:szCs w:val="24"/>
        </w:rPr>
        <w:t>September</w:t>
      </w:r>
      <w:r w:rsidRPr="008D59B9">
        <w:rPr>
          <w:rFonts w:ascii="Garamond" w:eastAsia="Times New Roman" w:hAnsi="Garamond" w:cs="Times New Roman"/>
          <w:sz w:val="24"/>
          <w:szCs w:val="24"/>
        </w:rPr>
        <w:t xml:space="preserve"> 201</w:t>
      </w:r>
      <w:r w:rsidR="001A4C1C" w:rsidRPr="008D59B9">
        <w:rPr>
          <w:rFonts w:ascii="Garamond" w:eastAsia="Times New Roman" w:hAnsi="Garamond" w:cs="Times New Roman"/>
          <w:sz w:val="24"/>
          <w:szCs w:val="24"/>
        </w:rPr>
        <w:t>6</w:t>
      </w:r>
      <w:r w:rsidRPr="008D59B9">
        <w:rPr>
          <w:rFonts w:ascii="Garamond" w:eastAsia="Times New Roman" w:hAnsi="Garamond" w:cs="Times New Roman"/>
          <w:sz w:val="24"/>
          <w:szCs w:val="24"/>
        </w:rPr>
        <w:t xml:space="preserve">. </w:t>
      </w:r>
      <w:r w:rsidR="001A4C1C" w:rsidRPr="008D59B9">
        <w:rPr>
          <w:rFonts w:ascii="Garamond" w:eastAsia="Times New Roman" w:hAnsi="Garamond" w:cs="Times New Roman"/>
          <w:sz w:val="24"/>
          <w:szCs w:val="24"/>
        </w:rPr>
        <w:t xml:space="preserve">The values </w:t>
      </w:r>
      <w:proofErr w:type="gramStart"/>
      <w:r w:rsidRPr="008D59B9">
        <w:rPr>
          <w:rFonts w:ascii="Garamond" w:eastAsia="Times New Roman" w:hAnsi="Garamond" w:cs="Times New Roman"/>
          <w:sz w:val="24"/>
          <w:szCs w:val="24"/>
        </w:rPr>
        <w:t>are provided</w:t>
      </w:r>
      <w:proofErr w:type="gramEnd"/>
      <w:r w:rsidRPr="008D59B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="001A4C1C" w:rsidRPr="008D59B9">
        <w:rPr>
          <w:rFonts w:ascii="Garamond" w:eastAsia="Times New Roman" w:hAnsi="Garamond" w:cs="Times New Roman"/>
          <w:sz w:val="24"/>
          <w:szCs w:val="24"/>
        </w:rPr>
        <w:t xml:space="preserve">for the 66-74 year olds </w:t>
      </w:r>
      <w:r w:rsidRPr="008D59B9">
        <w:rPr>
          <w:rFonts w:ascii="Garamond" w:eastAsia="Times New Roman" w:hAnsi="Garamond" w:cs="Times New Roman"/>
          <w:sz w:val="24"/>
          <w:szCs w:val="24"/>
        </w:rPr>
        <w:t xml:space="preserve">in the </w:t>
      </w:r>
      <w:r w:rsidR="001A4C1C" w:rsidRPr="008D59B9">
        <w:rPr>
          <w:rFonts w:ascii="Garamond" w:eastAsia="Times New Roman" w:hAnsi="Garamond" w:cs="Times New Roman"/>
          <w:sz w:val="24"/>
          <w:szCs w:val="24"/>
        </w:rPr>
        <w:t xml:space="preserve">current release of the </w:t>
      </w:r>
      <w:r w:rsidR="00B1769E" w:rsidRPr="008D59B9">
        <w:rPr>
          <w:rFonts w:ascii="Garamond" w:eastAsia="Times New Roman" w:hAnsi="Garamond" w:cs="Times New Roman"/>
          <w:sz w:val="24"/>
          <w:szCs w:val="24"/>
        </w:rPr>
        <w:t>Public</w:t>
      </w:r>
      <w:r w:rsidR="008D59B9">
        <w:rPr>
          <w:rFonts w:ascii="Garamond" w:eastAsia="Times New Roman" w:hAnsi="Garamond" w:cs="Times New Roman"/>
          <w:sz w:val="24"/>
          <w:szCs w:val="24"/>
        </w:rPr>
        <w:t>-Use Data F</w:t>
      </w:r>
      <w:r w:rsidR="0062525D">
        <w:rPr>
          <w:rFonts w:ascii="Garamond" w:eastAsia="Times New Roman" w:hAnsi="Garamond" w:cs="Times New Roman"/>
          <w:sz w:val="24"/>
          <w:szCs w:val="24"/>
        </w:rPr>
        <w:t>i</w:t>
      </w:r>
      <w:r w:rsidR="008D59B9">
        <w:rPr>
          <w:rFonts w:ascii="Garamond" w:eastAsia="Times New Roman" w:hAnsi="Garamond" w:cs="Times New Roman"/>
          <w:sz w:val="24"/>
          <w:szCs w:val="24"/>
        </w:rPr>
        <w:t>le.</w:t>
      </w:r>
      <w:r w:rsidR="00B02CDD" w:rsidRPr="008D59B9">
        <w:rPr>
          <w:rFonts w:ascii="Garamond" w:eastAsia="Times New Roman" w:hAnsi="Garamond" w:cs="Times New Roman"/>
          <w:sz w:val="24"/>
          <w:szCs w:val="24"/>
        </w:rPr>
        <w:t xml:space="preserve"> </w:t>
      </w:r>
    </w:p>
    <w:p w:rsidR="002D0B3E" w:rsidRDefault="002D0B3E">
      <w:pPr>
        <w:rPr>
          <w:rFonts w:ascii="Garamond" w:hAnsi="Garamond"/>
          <w:sz w:val="24"/>
          <w:szCs w:val="24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0"/>
        <w:gridCol w:w="7050"/>
      </w:tblGrid>
      <w:tr w:rsidR="00964380" w:rsidRPr="00964380" w:rsidTr="00FE7031">
        <w:trPr>
          <w:trHeight w:val="315"/>
        </w:trPr>
        <w:tc>
          <w:tcPr>
            <w:tcW w:w="2850" w:type="dxa"/>
            <w:shd w:val="clear" w:color="auto" w:fill="auto"/>
            <w:noWrap/>
            <w:vAlign w:val="bottom"/>
          </w:tcPr>
          <w:p w:rsidR="00964380" w:rsidRPr="00964380" w:rsidRDefault="00964380" w:rsidP="00FE70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Variable name</w:t>
            </w:r>
          </w:p>
        </w:tc>
        <w:tc>
          <w:tcPr>
            <w:tcW w:w="7050" w:type="dxa"/>
            <w:shd w:val="clear" w:color="auto" w:fill="auto"/>
            <w:noWrap/>
            <w:vAlign w:val="bottom"/>
          </w:tcPr>
          <w:p w:rsidR="00964380" w:rsidRPr="00964380" w:rsidRDefault="00964380" w:rsidP="00FE70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Variable label</w:t>
            </w:r>
          </w:p>
        </w:tc>
      </w:tr>
      <w:tr w:rsidR="00964380" w:rsidRPr="00964380" w:rsidTr="00FE7031">
        <w:trPr>
          <w:trHeight w:val="31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964380" w:rsidRPr="00964380" w:rsidRDefault="00964380" w:rsidP="009643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64380">
              <w:rPr>
                <w:rFonts w:ascii="Arial" w:eastAsia="Times New Roman" w:hAnsi="Arial" w:cs="Arial"/>
                <w:sz w:val="20"/>
                <w:szCs w:val="20"/>
              </w:rPr>
              <w:t>EARNFLAG</w:t>
            </w:r>
          </w:p>
        </w:tc>
        <w:tc>
          <w:tcPr>
            <w:tcW w:w="7050" w:type="dxa"/>
            <w:shd w:val="clear" w:color="auto" w:fill="auto"/>
            <w:noWrap/>
            <w:vAlign w:val="bottom"/>
            <w:hideMark/>
          </w:tcPr>
          <w:p w:rsidR="00964380" w:rsidRPr="00964380" w:rsidRDefault="00964380" w:rsidP="009643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64380">
              <w:rPr>
                <w:rFonts w:ascii="Arial" w:eastAsia="Times New Roman" w:hAnsi="Arial" w:cs="Arial"/>
                <w:sz w:val="20"/>
                <w:szCs w:val="20"/>
              </w:rPr>
              <w:t>Earnings including bonuses reporting method (derived)</w:t>
            </w:r>
          </w:p>
        </w:tc>
      </w:tr>
      <w:tr w:rsidR="00964380" w:rsidRPr="00964380" w:rsidTr="00FE7031">
        <w:trPr>
          <w:trHeight w:val="31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964380" w:rsidRPr="00964380" w:rsidRDefault="00964380" w:rsidP="009643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64380">
              <w:rPr>
                <w:rFonts w:ascii="Arial" w:eastAsia="Times New Roman" w:hAnsi="Arial" w:cs="Arial"/>
                <w:sz w:val="20"/>
                <w:szCs w:val="20"/>
              </w:rPr>
              <w:t>EARNHRBONUSPPPUS_C</w:t>
            </w:r>
          </w:p>
        </w:tc>
        <w:tc>
          <w:tcPr>
            <w:tcW w:w="7050" w:type="dxa"/>
            <w:shd w:val="clear" w:color="auto" w:fill="auto"/>
            <w:noWrap/>
            <w:vAlign w:val="bottom"/>
            <w:hideMark/>
          </w:tcPr>
          <w:p w:rsidR="00964380" w:rsidRPr="00964380" w:rsidRDefault="00964380" w:rsidP="009643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64380">
              <w:rPr>
                <w:rFonts w:ascii="Arial" w:eastAsia="Times New Roman" w:hAnsi="Arial" w:cs="Arial"/>
                <w:sz w:val="20"/>
                <w:szCs w:val="20"/>
              </w:rPr>
              <w:t>Hourly earnings including bonuses for wage and salary earners, PPP corrected $US (</w:t>
            </w:r>
            <w:proofErr w:type="spellStart"/>
            <w:r w:rsidRPr="00964380">
              <w:rPr>
                <w:rFonts w:ascii="Arial" w:eastAsia="Times New Roman" w:hAnsi="Arial" w:cs="Arial"/>
                <w:sz w:val="20"/>
                <w:szCs w:val="20"/>
              </w:rPr>
              <w:t>topcoded</w:t>
            </w:r>
            <w:proofErr w:type="spellEnd"/>
            <w:r w:rsidRPr="00964380">
              <w:rPr>
                <w:rFonts w:ascii="Arial" w:eastAsia="Times New Roman" w:hAnsi="Arial" w:cs="Arial"/>
                <w:sz w:val="20"/>
                <w:szCs w:val="20"/>
              </w:rPr>
              <w:t>) (derived from EARNHRBONUSPPP)</w:t>
            </w:r>
          </w:p>
        </w:tc>
      </w:tr>
      <w:tr w:rsidR="00964380" w:rsidRPr="00964380" w:rsidTr="00FE7031">
        <w:trPr>
          <w:trHeight w:val="31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964380" w:rsidRPr="00964380" w:rsidRDefault="00964380" w:rsidP="009643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64380">
              <w:rPr>
                <w:rFonts w:ascii="Arial" w:eastAsia="Times New Roman" w:hAnsi="Arial" w:cs="Arial"/>
                <w:sz w:val="20"/>
                <w:szCs w:val="20"/>
              </w:rPr>
              <w:t>EARNHRBONUSUS_C</w:t>
            </w:r>
          </w:p>
        </w:tc>
        <w:tc>
          <w:tcPr>
            <w:tcW w:w="7050" w:type="dxa"/>
            <w:shd w:val="clear" w:color="auto" w:fill="auto"/>
            <w:noWrap/>
            <w:vAlign w:val="bottom"/>
            <w:hideMark/>
          </w:tcPr>
          <w:p w:rsidR="00964380" w:rsidRPr="00964380" w:rsidRDefault="00964380" w:rsidP="009643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64380">
              <w:rPr>
                <w:rFonts w:ascii="Arial" w:eastAsia="Times New Roman" w:hAnsi="Arial" w:cs="Arial"/>
                <w:sz w:val="20"/>
                <w:szCs w:val="20"/>
              </w:rPr>
              <w:t>Hourly earnings including bonuses for wage and salary earners (</w:t>
            </w:r>
            <w:proofErr w:type="spellStart"/>
            <w:r w:rsidRPr="00964380">
              <w:rPr>
                <w:rFonts w:ascii="Arial" w:eastAsia="Times New Roman" w:hAnsi="Arial" w:cs="Arial"/>
                <w:sz w:val="20"/>
                <w:szCs w:val="20"/>
              </w:rPr>
              <w:t>topcoded</w:t>
            </w:r>
            <w:proofErr w:type="spellEnd"/>
            <w:r w:rsidRPr="00964380">
              <w:rPr>
                <w:rFonts w:ascii="Arial" w:eastAsia="Times New Roman" w:hAnsi="Arial" w:cs="Arial"/>
                <w:sz w:val="20"/>
                <w:szCs w:val="20"/>
              </w:rPr>
              <w:t>) (derived from EARNHRBONUS)</w:t>
            </w:r>
          </w:p>
        </w:tc>
      </w:tr>
      <w:tr w:rsidR="00964380" w:rsidRPr="00964380" w:rsidTr="00FE7031">
        <w:trPr>
          <w:trHeight w:val="31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964380" w:rsidRPr="00964380" w:rsidRDefault="00964380" w:rsidP="009643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64380">
              <w:rPr>
                <w:rFonts w:ascii="Arial" w:eastAsia="Times New Roman" w:hAnsi="Arial" w:cs="Arial"/>
                <w:sz w:val="20"/>
                <w:szCs w:val="20"/>
              </w:rPr>
              <w:t>EARNHRPPPUS_C</w:t>
            </w:r>
          </w:p>
        </w:tc>
        <w:tc>
          <w:tcPr>
            <w:tcW w:w="7050" w:type="dxa"/>
            <w:shd w:val="clear" w:color="auto" w:fill="auto"/>
            <w:noWrap/>
            <w:vAlign w:val="bottom"/>
            <w:hideMark/>
          </w:tcPr>
          <w:p w:rsidR="00964380" w:rsidRPr="00964380" w:rsidRDefault="00964380" w:rsidP="009643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64380">
              <w:rPr>
                <w:rFonts w:ascii="Arial" w:eastAsia="Times New Roman" w:hAnsi="Arial" w:cs="Arial"/>
                <w:sz w:val="20"/>
                <w:szCs w:val="20"/>
              </w:rPr>
              <w:t>Hourly earnings excluding bonuses for wage and salary earners, PPP corrected $US (</w:t>
            </w:r>
            <w:proofErr w:type="spellStart"/>
            <w:r w:rsidRPr="00964380">
              <w:rPr>
                <w:rFonts w:ascii="Arial" w:eastAsia="Times New Roman" w:hAnsi="Arial" w:cs="Arial"/>
                <w:sz w:val="20"/>
                <w:szCs w:val="20"/>
              </w:rPr>
              <w:t>topcoded</w:t>
            </w:r>
            <w:proofErr w:type="spellEnd"/>
            <w:r w:rsidRPr="00964380">
              <w:rPr>
                <w:rFonts w:ascii="Arial" w:eastAsia="Times New Roman" w:hAnsi="Arial" w:cs="Arial"/>
                <w:sz w:val="20"/>
                <w:szCs w:val="20"/>
              </w:rPr>
              <w:t>) (derived from EARNHRPPP)</w:t>
            </w:r>
          </w:p>
        </w:tc>
      </w:tr>
      <w:tr w:rsidR="00964380" w:rsidRPr="00964380" w:rsidTr="00FE7031">
        <w:trPr>
          <w:trHeight w:val="31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964380" w:rsidRPr="00964380" w:rsidRDefault="00964380" w:rsidP="009643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64380">
              <w:rPr>
                <w:rFonts w:ascii="Arial" w:eastAsia="Times New Roman" w:hAnsi="Arial" w:cs="Arial"/>
                <w:sz w:val="20"/>
                <w:szCs w:val="20"/>
              </w:rPr>
              <w:t>EARNHRUS_C</w:t>
            </w:r>
          </w:p>
        </w:tc>
        <w:tc>
          <w:tcPr>
            <w:tcW w:w="7050" w:type="dxa"/>
            <w:shd w:val="clear" w:color="auto" w:fill="auto"/>
            <w:noWrap/>
            <w:vAlign w:val="bottom"/>
            <w:hideMark/>
          </w:tcPr>
          <w:p w:rsidR="00964380" w:rsidRPr="00964380" w:rsidRDefault="00964380" w:rsidP="009643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64380">
              <w:rPr>
                <w:rFonts w:ascii="Arial" w:eastAsia="Times New Roman" w:hAnsi="Arial" w:cs="Arial"/>
                <w:sz w:val="20"/>
                <w:szCs w:val="20"/>
              </w:rPr>
              <w:t>Hourly earnings excluding bonuses for wage and salary earners (</w:t>
            </w:r>
            <w:proofErr w:type="spellStart"/>
            <w:r w:rsidRPr="00964380">
              <w:rPr>
                <w:rFonts w:ascii="Arial" w:eastAsia="Times New Roman" w:hAnsi="Arial" w:cs="Arial"/>
                <w:sz w:val="20"/>
                <w:szCs w:val="20"/>
              </w:rPr>
              <w:t>topcoded</w:t>
            </w:r>
            <w:proofErr w:type="spellEnd"/>
            <w:r w:rsidRPr="00964380">
              <w:rPr>
                <w:rFonts w:ascii="Arial" w:eastAsia="Times New Roman" w:hAnsi="Arial" w:cs="Arial"/>
                <w:sz w:val="20"/>
                <w:szCs w:val="20"/>
              </w:rPr>
              <w:t>) (derived from EARNHR)</w:t>
            </w:r>
          </w:p>
        </w:tc>
      </w:tr>
      <w:tr w:rsidR="00964380" w:rsidRPr="00964380" w:rsidTr="00FE7031">
        <w:trPr>
          <w:trHeight w:val="31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964380" w:rsidRPr="00964380" w:rsidRDefault="00964380" w:rsidP="009643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64380">
              <w:rPr>
                <w:rFonts w:ascii="Arial" w:eastAsia="Times New Roman" w:hAnsi="Arial" w:cs="Arial"/>
                <w:sz w:val="20"/>
                <w:szCs w:val="20"/>
              </w:rPr>
              <w:t>EARNMTHALLPPPUS_C</w:t>
            </w:r>
          </w:p>
        </w:tc>
        <w:tc>
          <w:tcPr>
            <w:tcW w:w="7050" w:type="dxa"/>
            <w:shd w:val="clear" w:color="auto" w:fill="auto"/>
            <w:noWrap/>
            <w:vAlign w:val="bottom"/>
            <w:hideMark/>
          </w:tcPr>
          <w:p w:rsidR="00964380" w:rsidRPr="00964380" w:rsidRDefault="00964380" w:rsidP="009643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64380">
              <w:rPr>
                <w:rFonts w:ascii="Arial" w:eastAsia="Times New Roman" w:hAnsi="Arial" w:cs="Arial"/>
                <w:sz w:val="20"/>
                <w:szCs w:val="20"/>
              </w:rPr>
              <w:t>Monthly earnings including bonuses for wage and salary earners and self-employed, PPP corrected $US (</w:t>
            </w:r>
            <w:proofErr w:type="spellStart"/>
            <w:r w:rsidRPr="00964380">
              <w:rPr>
                <w:rFonts w:ascii="Arial" w:eastAsia="Times New Roman" w:hAnsi="Arial" w:cs="Arial"/>
                <w:sz w:val="20"/>
                <w:szCs w:val="20"/>
              </w:rPr>
              <w:t>topcoded</w:t>
            </w:r>
            <w:proofErr w:type="spellEnd"/>
            <w:r w:rsidRPr="00964380">
              <w:rPr>
                <w:rFonts w:ascii="Arial" w:eastAsia="Times New Roman" w:hAnsi="Arial" w:cs="Arial"/>
                <w:sz w:val="20"/>
                <w:szCs w:val="20"/>
              </w:rPr>
              <w:t>) (derived from EARNMTHALLPPP)</w:t>
            </w:r>
          </w:p>
        </w:tc>
      </w:tr>
      <w:tr w:rsidR="00964380" w:rsidRPr="00964380" w:rsidTr="00FE7031">
        <w:trPr>
          <w:trHeight w:val="31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964380" w:rsidRPr="00964380" w:rsidRDefault="00964380" w:rsidP="009643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64380">
              <w:rPr>
                <w:rFonts w:ascii="Arial" w:eastAsia="Times New Roman" w:hAnsi="Arial" w:cs="Arial"/>
                <w:sz w:val="20"/>
                <w:szCs w:val="20"/>
              </w:rPr>
              <w:t>EARNMTHALLUS_C</w:t>
            </w:r>
          </w:p>
        </w:tc>
        <w:tc>
          <w:tcPr>
            <w:tcW w:w="7050" w:type="dxa"/>
            <w:shd w:val="clear" w:color="auto" w:fill="auto"/>
            <w:noWrap/>
            <w:vAlign w:val="bottom"/>
            <w:hideMark/>
          </w:tcPr>
          <w:p w:rsidR="00964380" w:rsidRPr="00964380" w:rsidRDefault="00964380" w:rsidP="009643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64380">
              <w:rPr>
                <w:rFonts w:ascii="Arial" w:eastAsia="Times New Roman" w:hAnsi="Arial" w:cs="Arial"/>
                <w:sz w:val="20"/>
                <w:szCs w:val="20"/>
              </w:rPr>
              <w:t>Monthly earnings including bonuses for wage and salary earners and self-employed (</w:t>
            </w:r>
            <w:proofErr w:type="spellStart"/>
            <w:r w:rsidRPr="00964380">
              <w:rPr>
                <w:rFonts w:ascii="Arial" w:eastAsia="Times New Roman" w:hAnsi="Arial" w:cs="Arial"/>
                <w:sz w:val="20"/>
                <w:szCs w:val="20"/>
              </w:rPr>
              <w:t>topcoded</w:t>
            </w:r>
            <w:proofErr w:type="spellEnd"/>
            <w:r w:rsidRPr="00964380">
              <w:rPr>
                <w:rFonts w:ascii="Arial" w:eastAsia="Times New Roman" w:hAnsi="Arial" w:cs="Arial"/>
                <w:sz w:val="20"/>
                <w:szCs w:val="20"/>
              </w:rPr>
              <w:t>) (derived from EARNMTHALL)</w:t>
            </w:r>
          </w:p>
        </w:tc>
      </w:tr>
      <w:tr w:rsidR="00964380" w:rsidRPr="00964380" w:rsidTr="00FE7031">
        <w:trPr>
          <w:trHeight w:val="31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964380" w:rsidRPr="00964380" w:rsidRDefault="00964380" w:rsidP="009643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64380">
              <w:rPr>
                <w:rFonts w:ascii="Arial" w:eastAsia="Times New Roman" w:hAnsi="Arial" w:cs="Arial"/>
                <w:sz w:val="20"/>
                <w:szCs w:val="20"/>
              </w:rPr>
              <w:t>EARNMTHBONUSPPPUS_C</w:t>
            </w:r>
          </w:p>
        </w:tc>
        <w:tc>
          <w:tcPr>
            <w:tcW w:w="7050" w:type="dxa"/>
            <w:shd w:val="clear" w:color="auto" w:fill="auto"/>
            <w:noWrap/>
            <w:vAlign w:val="bottom"/>
            <w:hideMark/>
          </w:tcPr>
          <w:p w:rsidR="00964380" w:rsidRPr="00964380" w:rsidRDefault="00964380" w:rsidP="009643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64380">
              <w:rPr>
                <w:rFonts w:ascii="Arial" w:eastAsia="Times New Roman" w:hAnsi="Arial" w:cs="Arial"/>
                <w:sz w:val="20"/>
                <w:szCs w:val="20"/>
              </w:rPr>
              <w:t>Monthly earnings including bonuses for wage and salary earners, PPP corrected $US (</w:t>
            </w:r>
            <w:proofErr w:type="spellStart"/>
            <w:r w:rsidRPr="00964380">
              <w:rPr>
                <w:rFonts w:ascii="Arial" w:eastAsia="Times New Roman" w:hAnsi="Arial" w:cs="Arial"/>
                <w:sz w:val="20"/>
                <w:szCs w:val="20"/>
              </w:rPr>
              <w:t>topcoded</w:t>
            </w:r>
            <w:proofErr w:type="spellEnd"/>
            <w:r w:rsidRPr="00964380">
              <w:rPr>
                <w:rFonts w:ascii="Arial" w:eastAsia="Times New Roman" w:hAnsi="Arial" w:cs="Arial"/>
                <w:sz w:val="20"/>
                <w:szCs w:val="20"/>
              </w:rPr>
              <w:t>) (derived from EARNMTHBONUSPPP)</w:t>
            </w:r>
          </w:p>
        </w:tc>
      </w:tr>
      <w:tr w:rsidR="00964380" w:rsidRPr="00964380" w:rsidTr="00FE7031">
        <w:trPr>
          <w:trHeight w:val="31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964380" w:rsidRPr="00964380" w:rsidRDefault="00964380" w:rsidP="009643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64380">
              <w:rPr>
                <w:rFonts w:ascii="Arial" w:eastAsia="Times New Roman" w:hAnsi="Arial" w:cs="Arial"/>
                <w:sz w:val="20"/>
                <w:szCs w:val="20"/>
              </w:rPr>
              <w:t>EARNMTHBONUSUS_C</w:t>
            </w:r>
          </w:p>
        </w:tc>
        <w:tc>
          <w:tcPr>
            <w:tcW w:w="7050" w:type="dxa"/>
            <w:shd w:val="clear" w:color="auto" w:fill="auto"/>
            <w:noWrap/>
            <w:vAlign w:val="bottom"/>
            <w:hideMark/>
          </w:tcPr>
          <w:p w:rsidR="00964380" w:rsidRPr="00964380" w:rsidRDefault="00964380" w:rsidP="009643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64380">
              <w:rPr>
                <w:rFonts w:ascii="Arial" w:eastAsia="Times New Roman" w:hAnsi="Arial" w:cs="Arial"/>
                <w:sz w:val="20"/>
                <w:szCs w:val="20"/>
              </w:rPr>
              <w:t>Monthly earnings including bonuses for wage and salary earners (</w:t>
            </w:r>
            <w:proofErr w:type="spellStart"/>
            <w:r w:rsidRPr="00964380">
              <w:rPr>
                <w:rFonts w:ascii="Arial" w:eastAsia="Times New Roman" w:hAnsi="Arial" w:cs="Arial"/>
                <w:sz w:val="20"/>
                <w:szCs w:val="20"/>
              </w:rPr>
              <w:t>topcoded</w:t>
            </w:r>
            <w:proofErr w:type="spellEnd"/>
            <w:r w:rsidRPr="00964380">
              <w:rPr>
                <w:rFonts w:ascii="Arial" w:eastAsia="Times New Roman" w:hAnsi="Arial" w:cs="Arial"/>
                <w:sz w:val="20"/>
                <w:szCs w:val="20"/>
              </w:rPr>
              <w:t>) (derived from EARNMTHBONUS)</w:t>
            </w:r>
          </w:p>
        </w:tc>
      </w:tr>
      <w:tr w:rsidR="00964380" w:rsidRPr="00964380" w:rsidTr="00FE7031">
        <w:trPr>
          <w:trHeight w:val="31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964380" w:rsidRPr="00964380" w:rsidRDefault="00964380" w:rsidP="009643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64380">
              <w:rPr>
                <w:rFonts w:ascii="Arial" w:eastAsia="Times New Roman" w:hAnsi="Arial" w:cs="Arial"/>
                <w:sz w:val="20"/>
                <w:szCs w:val="20"/>
              </w:rPr>
              <w:t>EARNMTHPPPUS_C</w:t>
            </w:r>
          </w:p>
        </w:tc>
        <w:tc>
          <w:tcPr>
            <w:tcW w:w="7050" w:type="dxa"/>
            <w:shd w:val="clear" w:color="auto" w:fill="auto"/>
            <w:noWrap/>
            <w:vAlign w:val="bottom"/>
            <w:hideMark/>
          </w:tcPr>
          <w:p w:rsidR="00964380" w:rsidRPr="00964380" w:rsidRDefault="00964380" w:rsidP="009643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64380">
              <w:rPr>
                <w:rFonts w:ascii="Arial" w:eastAsia="Times New Roman" w:hAnsi="Arial" w:cs="Arial"/>
                <w:sz w:val="20"/>
                <w:szCs w:val="20"/>
              </w:rPr>
              <w:t>Monthly earnings excluding bonuses for wage and salary earners, PPP corrected $US (</w:t>
            </w:r>
            <w:proofErr w:type="spellStart"/>
            <w:r w:rsidRPr="00964380">
              <w:rPr>
                <w:rFonts w:ascii="Arial" w:eastAsia="Times New Roman" w:hAnsi="Arial" w:cs="Arial"/>
                <w:sz w:val="20"/>
                <w:szCs w:val="20"/>
              </w:rPr>
              <w:t>topcoded</w:t>
            </w:r>
            <w:proofErr w:type="spellEnd"/>
            <w:r w:rsidRPr="00964380">
              <w:rPr>
                <w:rFonts w:ascii="Arial" w:eastAsia="Times New Roman" w:hAnsi="Arial" w:cs="Arial"/>
                <w:sz w:val="20"/>
                <w:szCs w:val="20"/>
              </w:rPr>
              <w:t>) (derived from EARNMTHPPP)</w:t>
            </w:r>
          </w:p>
        </w:tc>
      </w:tr>
      <w:tr w:rsidR="00964380" w:rsidRPr="00964380" w:rsidTr="00FE7031">
        <w:trPr>
          <w:trHeight w:val="31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964380" w:rsidRPr="00964380" w:rsidRDefault="00964380" w:rsidP="009643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64380">
              <w:rPr>
                <w:rFonts w:ascii="Arial" w:eastAsia="Times New Roman" w:hAnsi="Arial" w:cs="Arial"/>
                <w:sz w:val="20"/>
                <w:szCs w:val="20"/>
              </w:rPr>
              <w:t>EARNMTHSELFPPPUS_C</w:t>
            </w:r>
          </w:p>
        </w:tc>
        <w:tc>
          <w:tcPr>
            <w:tcW w:w="7050" w:type="dxa"/>
            <w:shd w:val="clear" w:color="auto" w:fill="auto"/>
            <w:noWrap/>
            <w:vAlign w:val="bottom"/>
            <w:hideMark/>
          </w:tcPr>
          <w:p w:rsidR="00964380" w:rsidRPr="00964380" w:rsidRDefault="00964380" w:rsidP="009643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64380">
              <w:rPr>
                <w:rFonts w:ascii="Arial" w:eastAsia="Times New Roman" w:hAnsi="Arial" w:cs="Arial"/>
                <w:sz w:val="20"/>
                <w:szCs w:val="20"/>
              </w:rPr>
              <w:t>Monthly earnings for self-employed, PPP corrected $US (</w:t>
            </w:r>
            <w:proofErr w:type="spellStart"/>
            <w:r w:rsidRPr="00964380">
              <w:rPr>
                <w:rFonts w:ascii="Arial" w:eastAsia="Times New Roman" w:hAnsi="Arial" w:cs="Arial"/>
                <w:sz w:val="20"/>
                <w:szCs w:val="20"/>
              </w:rPr>
              <w:t>tocoded</w:t>
            </w:r>
            <w:proofErr w:type="spellEnd"/>
            <w:r w:rsidRPr="00964380">
              <w:rPr>
                <w:rFonts w:ascii="Arial" w:eastAsia="Times New Roman" w:hAnsi="Arial" w:cs="Arial"/>
                <w:sz w:val="20"/>
                <w:szCs w:val="20"/>
              </w:rPr>
              <w:t>) (derived from EARNMTHSELFPPP)</w:t>
            </w:r>
          </w:p>
        </w:tc>
      </w:tr>
      <w:tr w:rsidR="00964380" w:rsidRPr="00964380" w:rsidTr="00FE7031">
        <w:trPr>
          <w:trHeight w:val="31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964380" w:rsidRPr="00964380" w:rsidRDefault="00964380" w:rsidP="009643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64380">
              <w:rPr>
                <w:rFonts w:ascii="Arial" w:eastAsia="Times New Roman" w:hAnsi="Arial" w:cs="Arial"/>
                <w:sz w:val="20"/>
                <w:szCs w:val="20"/>
              </w:rPr>
              <w:t>EARNMTHUS_C</w:t>
            </w:r>
          </w:p>
        </w:tc>
        <w:tc>
          <w:tcPr>
            <w:tcW w:w="7050" w:type="dxa"/>
            <w:shd w:val="clear" w:color="auto" w:fill="auto"/>
            <w:noWrap/>
            <w:vAlign w:val="bottom"/>
            <w:hideMark/>
          </w:tcPr>
          <w:p w:rsidR="00964380" w:rsidRPr="00964380" w:rsidRDefault="00964380" w:rsidP="009643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64380">
              <w:rPr>
                <w:rFonts w:ascii="Arial" w:eastAsia="Times New Roman" w:hAnsi="Arial" w:cs="Arial"/>
                <w:sz w:val="20"/>
                <w:szCs w:val="20"/>
              </w:rPr>
              <w:t>Monthly earnings excluding bonuses for wage and salary earners (</w:t>
            </w:r>
            <w:proofErr w:type="spellStart"/>
            <w:r w:rsidRPr="00964380">
              <w:rPr>
                <w:rFonts w:ascii="Arial" w:eastAsia="Times New Roman" w:hAnsi="Arial" w:cs="Arial"/>
                <w:sz w:val="20"/>
                <w:szCs w:val="20"/>
              </w:rPr>
              <w:t>topcoded</w:t>
            </w:r>
            <w:proofErr w:type="spellEnd"/>
            <w:r w:rsidRPr="00964380">
              <w:rPr>
                <w:rFonts w:ascii="Arial" w:eastAsia="Times New Roman" w:hAnsi="Arial" w:cs="Arial"/>
                <w:sz w:val="20"/>
                <w:szCs w:val="20"/>
              </w:rPr>
              <w:t>) (derived from EARNMTH)</w:t>
            </w:r>
          </w:p>
        </w:tc>
      </w:tr>
    </w:tbl>
    <w:p w:rsidR="00964380" w:rsidRDefault="00964380">
      <w:pPr>
        <w:rPr>
          <w:rFonts w:ascii="Garamond" w:hAnsi="Garamond"/>
          <w:sz w:val="24"/>
          <w:szCs w:val="24"/>
        </w:rPr>
      </w:pPr>
    </w:p>
    <w:p w:rsidR="0062525D" w:rsidRDefault="0062525D" w:rsidP="0062525D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sz w:val="24"/>
          <w:szCs w:val="24"/>
        </w:rPr>
        <w:t xml:space="preserve">The labels </w:t>
      </w:r>
      <w:proofErr w:type="gramStart"/>
      <w:r>
        <w:rPr>
          <w:rFonts w:ascii="Garamond" w:eastAsia="Times New Roman" w:hAnsi="Garamond" w:cs="Times New Roman"/>
          <w:sz w:val="24"/>
          <w:szCs w:val="24"/>
        </w:rPr>
        <w:t xml:space="preserve">have </w:t>
      </w:r>
      <w:r w:rsidRPr="009E79E5">
        <w:rPr>
          <w:rFonts w:ascii="Garamond" w:eastAsia="Times New Roman" w:hAnsi="Garamond" w:cs="Times New Roman"/>
          <w:sz w:val="24"/>
          <w:szCs w:val="24"/>
        </w:rPr>
        <w:t>been updated</w:t>
      </w:r>
      <w:proofErr w:type="gramEnd"/>
      <w:r w:rsidRPr="009E79E5">
        <w:rPr>
          <w:rFonts w:ascii="Garamond" w:eastAsia="Times New Roman" w:hAnsi="Garamond" w:cs="Times New Roman"/>
          <w:sz w:val="24"/>
          <w:szCs w:val="24"/>
        </w:rPr>
        <w:t xml:space="preserve"> in the codebook and SAS dataset for the following variables to be consiste</w:t>
      </w:r>
      <w:r>
        <w:rPr>
          <w:rFonts w:ascii="Garamond" w:eastAsia="Times New Roman" w:hAnsi="Garamond" w:cs="Times New Roman"/>
          <w:sz w:val="24"/>
          <w:szCs w:val="24"/>
        </w:rPr>
        <w:t>nt with</w:t>
      </w:r>
      <w:r w:rsidRPr="009E79E5">
        <w:rPr>
          <w:rFonts w:ascii="Garamond" w:eastAsia="Times New Roman" w:hAnsi="Garamond" w:cs="Times New Roman"/>
          <w:sz w:val="24"/>
          <w:szCs w:val="24"/>
        </w:rPr>
        <w:t xml:space="preserve"> other similar variables</w:t>
      </w:r>
      <w:r>
        <w:rPr>
          <w:rFonts w:ascii="Garamond" w:eastAsia="Times New Roman" w:hAnsi="Garamond" w:cs="Times New Roman"/>
          <w:sz w:val="24"/>
          <w:szCs w:val="24"/>
        </w:rPr>
        <w:t>.</w:t>
      </w:r>
    </w:p>
    <w:p w:rsidR="0062525D" w:rsidRDefault="0062525D">
      <w:pPr>
        <w:rPr>
          <w:rFonts w:ascii="Garamond" w:eastAsia="Times New Roman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sz w:val="24"/>
          <w:szCs w:val="24"/>
        </w:rPr>
        <w:br w:type="page"/>
      </w:r>
    </w:p>
    <w:tbl>
      <w:tblPr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7745"/>
      </w:tblGrid>
      <w:tr w:rsidR="0062525D" w:rsidRPr="00964380" w:rsidTr="00EA4D99">
        <w:trPr>
          <w:trHeight w:val="315"/>
        </w:trPr>
        <w:tc>
          <w:tcPr>
            <w:tcW w:w="2317" w:type="dxa"/>
            <w:shd w:val="clear" w:color="auto" w:fill="auto"/>
            <w:noWrap/>
            <w:vAlign w:val="bottom"/>
          </w:tcPr>
          <w:p w:rsidR="0062525D" w:rsidRPr="00964380" w:rsidRDefault="0062525D" w:rsidP="00EA4D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Variable name</w:t>
            </w:r>
          </w:p>
        </w:tc>
        <w:tc>
          <w:tcPr>
            <w:tcW w:w="7745" w:type="dxa"/>
            <w:shd w:val="clear" w:color="auto" w:fill="auto"/>
            <w:noWrap/>
            <w:vAlign w:val="bottom"/>
          </w:tcPr>
          <w:p w:rsidR="0062525D" w:rsidRPr="00964380" w:rsidRDefault="0062525D" w:rsidP="00EA4D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Variable label</w:t>
            </w:r>
          </w:p>
        </w:tc>
      </w:tr>
      <w:tr w:rsidR="0062525D" w:rsidRPr="00964380" w:rsidTr="00EA4D99">
        <w:trPr>
          <w:trHeight w:val="315"/>
        </w:trPr>
        <w:tc>
          <w:tcPr>
            <w:tcW w:w="2317" w:type="dxa"/>
            <w:shd w:val="clear" w:color="auto" w:fill="auto"/>
            <w:noWrap/>
            <w:vAlign w:val="bottom"/>
          </w:tcPr>
          <w:p w:rsidR="0062525D" w:rsidRDefault="0062525D" w:rsidP="00EA4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EARNFLAG</w:t>
            </w:r>
          </w:p>
        </w:tc>
        <w:tc>
          <w:tcPr>
            <w:tcW w:w="7745" w:type="dxa"/>
            <w:shd w:val="clear" w:color="auto" w:fill="auto"/>
            <w:noWrap/>
            <w:vAlign w:val="bottom"/>
          </w:tcPr>
          <w:p w:rsidR="0062525D" w:rsidRDefault="0062525D" w:rsidP="00EA4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Earnings including bonuses reporting method (derived)</w:t>
            </w:r>
          </w:p>
        </w:tc>
      </w:tr>
      <w:tr w:rsidR="0062525D" w:rsidRPr="00964380" w:rsidTr="00EA4D99">
        <w:trPr>
          <w:trHeight w:val="315"/>
        </w:trPr>
        <w:tc>
          <w:tcPr>
            <w:tcW w:w="2317" w:type="dxa"/>
            <w:shd w:val="clear" w:color="auto" w:fill="auto"/>
            <w:noWrap/>
            <w:vAlign w:val="bottom"/>
          </w:tcPr>
          <w:p w:rsidR="0062525D" w:rsidRDefault="0062525D" w:rsidP="00EA4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EARNHRBONUSDCL</w:t>
            </w:r>
          </w:p>
        </w:tc>
        <w:tc>
          <w:tcPr>
            <w:tcW w:w="7745" w:type="dxa"/>
            <w:shd w:val="clear" w:color="auto" w:fill="auto"/>
            <w:noWrap/>
            <w:vAlign w:val="bottom"/>
          </w:tcPr>
          <w:p w:rsidR="0062525D" w:rsidRDefault="0062525D" w:rsidP="00EA4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Hourly earnings including bonuses for wage and salary earners, in deciles (derived)</w:t>
            </w:r>
          </w:p>
        </w:tc>
      </w:tr>
      <w:tr w:rsidR="0062525D" w:rsidRPr="00964380" w:rsidTr="00EA4D99">
        <w:trPr>
          <w:trHeight w:val="315"/>
        </w:trPr>
        <w:tc>
          <w:tcPr>
            <w:tcW w:w="2317" w:type="dxa"/>
            <w:shd w:val="clear" w:color="auto" w:fill="auto"/>
            <w:noWrap/>
            <w:vAlign w:val="bottom"/>
          </w:tcPr>
          <w:p w:rsidR="0062525D" w:rsidRDefault="0062525D" w:rsidP="00EA4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EARNHRDCL</w:t>
            </w:r>
          </w:p>
        </w:tc>
        <w:tc>
          <w:tcPr>
            <w:tcW w:w="7745" w:type="dxa"/>
            <w:shd w:val="clear" w:color="auto" w:fill="auto"/>
            <w:noWrap/>
            <w:vAlign w:val="bottom"/>
          </w:tcPr>
          <w:p w:rsidR="0062525D" w:rsidRDefault="0062525D" w:rsidP="00EA4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Hourly earnings excluding bonuses for wage and salary earners, in deciles (derived)</w:t>
            </w:r>
          </w:p>
        </w:tc>
      </w:tr>
      <w:tr w:rsidR="0062525D" w:rsidRPr="00964380" w:rsidTr="00EA4D99">
        <w:trPr>
          <w:trHeight w:val="315"/>
        </w:trPr>
        <w:tc>
          <w:tcPr>
            <w:tcW w:w="2317" w:type="dxa"/>
            <w:shd w:val="clear" w:color="auto" w:fill="auto"/>
            <w:noWrap/>
            <w:vAlign w:val="bottom"/>
          </w:tcPr>
          <w:p w:rsidR="0062525D" w:rsidRDefault="0062525D" w:rsidP="00EA4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EARNMTHALLDCL*</w:t>
            </w:r>
          </w:p>
        </w:tc>
        <w:tc>
          <w:tcPr>
            <w:tcW w:w="7745" w:type="dxa"/>
            <w:shd w:val="clear" w:color="auto" w:fill="auto"/>
            <w:noWrap/>
            <w:vAlign w:val="bottom"/>
          </w:tcPr>
          <w:p w:rsidR="0062525D" w:rsidRDefault="0062525D" w:rsidP="00EA4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Monthly earnings including bonuses for wage and salary earners and self-employed, in deciles (derived)</w:t>
            </w:r>
          </w:p>
        </w:tc>
      </w:tr>
    </w:tbl>
    <w:p w:rsidR="0062525D" w:rsidRPr="00DE2E94" w:rsidRDefault="0062525D" w:rsidP="0062525D">
      <w:pPr>
        <w:rPr>
          <w:rFonts w:ascii="Garamond" w:hAnsi="Garamond"/>
          <w:sz w:val="24"/>
          <w:szCs w:val="24"/>
        </w:rPr>
      </w:pPr>
      <w:proofErr w:type="gramStart"/>
      <w:r>
        <w:rPr>
          <w:rFonts w:ascii="Garamond" w:hAnsi="Garamond"/>
          <w:sz w:val="24"/>
          <w:szCs w:val="24"/>
        </w:rPr>
        <w:t>*</w:t>
      </w:r>
      <w:r w:rsidR="00DE2E94">
        <w:rPr>
          <w:rFonts w:ascii="Garamond" w:hAnsi="Garamond"/>
          <w:sz w:val="24"/>
          <w:szCs w:val="24"/>
        </w:rPr>
        <w:t>O</w:t>
      </w:r>
      <w:r>
        <w:rPr>
          <w:rFonts w:ascii="Garamond" w:hAnsi="Garamond"/>
          <w:sz w:val="24"/>
          <w:szCs w:val="24"/>
        </w:rPr>
        <w:t>nly</w:t>
      </w:r>
      <w:proofErr w:type="gramEnd"/>
      <w:r>
        <w:rPr>
          <w:rFonts w:ascii="Garamond" w:hAnsi="Garamond"/>
          <w:sz w:val="24"/>
          <w:szCs w:val="24"/>
        </w:rPr>
        <w:t xml:space="preserve"> </w:t>
      </w:r>
      <w:r w:rsidRPr="00DE2E94">
        <w:rPr>
          <w:rFonts w:ascii="Garamond" w:hAnsi="Garamond"/>
          <w:sz w:val="24"/>
          <w:szCs w:val="24"/>
        </w:rPr>
        <w:t>this variable (</w:t>
      </w:r>
      <w:r w:rsidRPr="00DE2E94">
        <w:rPr>
          <w:rFonts w:ascii="Garamond" w:hAnsi="Garamond" w:cs="Arial"/>
          <w:sz w:val="24"/>
          <w:szCs w:val="24"/>
        </w:rPr>
        <w:t xml:space="preserve">EARNMTHALLDCL) </w:t>
      </w:r>
      <w:r w:rsidRPr="00DE2E94">
        <w:rPr>
          <w:rFonts w:ascii="Garamond" w:hAnsi="Garamond"/>
          <w:sz w:val="24"/>
          <w:szCs w:val="24"/>
        </w:rPr>
        <w:t>has label updated in the SAS dataset.</w:t>
      </w:r>
    </w:p>
    <w:p w:rsidR="0062525D" w:rsidRDefault="0062525D">
      <w:pPr>
        <w:rPr>
          <w:rFonts w:ascii="Garamond" w:hAnsi="Garamond"/>
          <w:sz w:val="24"/>
          <w:szCs w:val="24"/>
        </w:rPr>
      </w:pPr>
    </w:p>
    <w:p w:rsidR="0062525D" w:rsidRPr="0062525D" w:rsidRDefault="0062525D" w:rsidP="0062525D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  <w:r w:rsidRPr="0062525D">
        <w:rPr>
          <w:rFonts w:ascii="Garamond" w:eastAsia="Times New Roman" w:hAnsi="Garamond" w:cs="Times New Roman"/>
          <w:sz w:val="24"/>
          <w:szCs w:val="24"/>
        </w:rPr>
        <w:t xml:space="preserve">The description </w:t>
      </w:r>
      <w:r w:rsidR="00190F5E">
        <w:rPr>
          <w:rFonts w:ascii="Garamond" w:eastAsia="Times New Roman" w:hAnsi="Garamond" w:cs="Times New Roman"/>
          <w:sz w:val="24"/>
          <w:szCs w:val="24"/>
        </w:rPr>
        <w:t>for</w:t>
      </w:r>
      <w:r w:rsidRPr="0062525D">
        <w:rPr>
          <w:rFonts w:ascii="Garamond" w:eastAsia="Times New Roman" w:hAnsi="Garamond" w:cs="Times New Roman"/>
          <w:sz w:val="24"/>
          <w:szCs w:val="24"/>
        </w:rPr>
        <w:t xml:space="preserve"> the highest category of each variable below </w:t>
      </w:r>
      <w:proofErr w:type="gramStart"/>
      <w:r w:rsidRPr="0062525D">
        <w:rPr>
          <w:rFonts w:ascii="Garamond" w:eastAsia="Times New Roman" w:hAnsi="Garamond" w:cs="Times New Roman"/>
          <w:sz w:val="24"/>
          <w:szCs w:val="24"/>
        </w:rPr>
        <w:t>is corrected</w:t>
      </w:r>
      <w:proofErr w:type="gramEnd"/>
      <w:r w:rsidRPr="0062525D">
        <w:rPr>
          <w:rFonts w:ascii="Garamond" w:eastAsia="Times New Roman" w:hAnsi="Garamond" w:cs="Times New Roman"/>
          <w:sz w:val="24"/>
          <w:szCs w:val="24"/>
        </w:rPr>
        <w:t>.</w:t>
      </w:r>
    </w:p>
    <w:p w:rsidR="0062525D" w:rsidRPr="0062525D" w:rsidRDefault="0062525D" w:rsidP="0062525D">
      <w:pPr>
        <w:spacing w:after="0" w:line="240" w:lineRule="auto"/>
        <w:ind w:left="360"/>
        <w:rPr>
          <w:rFonts w:ascii="Garamond" w:eastAsia="Times New Roman" w:hAnsi="Garamond" w:cs="Times New Roman"/>
          <w:sz w:val="24"/>
          <w:szCs w:val="24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8105"/>
      </w:tblGrid>
      <w:tr w:rsidR="003474E6" w:rsidRPr="00964380" w:rsidTr="00FE7031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</w:tcPr>
          <w:p w:rsidR="003474E6" w:rsidRPr="00964380" w:rsidRDefault="003474E6" w:rsidP="00FE70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Variable name</w:t>
            </w:r>
          </w:p>
        </w:tc>
        <w:tc>
          <w:tcPr>
            <w:tcW w:w="8105" w:type="dxa"/>
            <w:shd w:val="clear" w:color="auto" w:fill="auto"/>
            <w:noWrap/>
            <w:vAlign w:val="bottom"/>
          </w:tcPr>
          <w:p w:rsidR="003474E6" w:rsidRPr="00964380" w:rsidRDefault="003474E6" w:rsidP="00FE70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Variable label</w:t>
            </w:r>
          </w:p>
        </w:tc>
      </w:tr>
      <w:tr w:rsidR="003474E6" w:rsidRPr="00964380" w:rsidTr="00FE7031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:rsidR="003474E6" w:rsidRPr="00D72183" w:rsidRDefault="003474E6" w:rsidP="003474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2183">
              <w:rPr>
                <w:rFonts w:ascii="Arial" w:eastAsia="Times New Roman" w:hAnsi="Arial" w:cs="Arial"/>
                <w:sz w:val="20"/>
                <w:szCs w:val="20"/>
              </w:rPr>
              <w:t>C_Q08C2US_C</w:t>
            </w:r>
          </w:p>
        </w:tc>
        <w:tc>
          <w:tcPr>
            <w:tcW w:w="8105" w:type="dxa"/>
            <w:shd w:val="clear" w:color="auto" w:fill="auto"/>
            <w:noWrap/>
            <w:vAlign w:val="bottom"/>
            <w:hideMark/>
          </w:tcPr>
          <w:p w:rsidR="003474E6" w:rsidRPr="00D72183" w:rsidRDefault="003474E6" w:rsidP="003474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2183">
              <w:rPr>
                <w:rFonts w:ascii="Arial" w:eastAsia="Times New Roman" w:hAnsi="Arial" w:cs="Arial"/>
                <w:sz w:val="20"/>
                <w:szCs w:val="20"/>
              </w:rPr>
              <w:t>Current status/work history - year when stopped working in last job (4 categories) (derived from C_Q08c2)</w:t>
            </w:r>
          </w:p>
        </w:tc>
      </w:tr>
      <w:tr w:rsidR="003474E6" w:rsidRPr="00964380" w:rsidTr="00FE7031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:rsidR="003474E6" w:rsidRPr="00D72183" w:rsidRDefault="003474E6" w:rsidP="003474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2183">
              <w:rPr>
                <w:rFonts w:ascii="Arial" w:eastAsia="Times New Roman" w:hAnsi="Arial" w:cs="Arial"/>
                <w:sz w:val="20"/>
                <w:szCs w:val="20"/>
              </w:rPr>
              <w:t>D_Q05A2US_C</w:t>
            </w:r>
          </w:p>
        </w:tc>
        <w:tc>
          <w:tcPr>
            <w:tcW w:w="8105" w:type="dxa"/>
            <w:shd w:val="clear" w:color="auto" w:fill="auto"/>
            <w:noWrap/>
            <w:vAlign w:val="bottom"/>
            <w:hideMark/>
          </w:tcPr>
          <w:p w:rsidR="003474E6" w:rsidRPr="00D72183" w:rsidRDefault="003474E6" w:rsidP="003474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2183">
              <w:rPr>
                <w:rFonts w:ascii="Arial" w:eastAsia="Times New Roman" w:hAnsi="Arial" w:cs="Arial"/>
                <w:sz w:val="20"/>
                <w:szCs w:val="20"/>
              </w:rPr>
              <w:t>Current work - start of work for employer - year (4 categories) (derived from D_Q05a2)</w:t>
            </w:r>
          </w:p>
        </w:tc>
      </w:tr>
      <w:tr w:rsidR="003474E6" w:rsidRPr="00964380" w:rsidTr="00FE7031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:rsidR="003474E6" w:rsidRPr="00D72183" w:rsidRDefault="003474E6" w:rsidP="003474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2183">
              <w:rPr>
                <w:rFonts w:ascii="Arial" w:eastAsia="Times New Roman" w:hAnsi="Arial" w:cs="Arial"/>
                <w:sz w:val="20"/>
                <w:szCs w:val="20"/>
              </w:rPr>
              <w:t>D_Q05B2US_C</w:t>
            </w:r>
          </w:p>
        </w:tc>
        <w:tc>
          <w:tcPr>
            <w:tcW w:w="8105" w:type="dxa"/>
            <w:shd w:val="clear" w:color="auto" w:fill="auto"/>
            <w:noWrap/>
            <w:vAlign w:val="bottom"/>
            <w:hideMark/>
          </w:tcPr>
          <w:p w:rsidR="003474E6" w:rsidRPr="00D72183" w:rsidRDefault="003474E6" w:rsidP="003474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2183">
              <w:rPr>
                <w:rFonts w:ascii="Arial" w:eastAsia="Times New Roman" w:hAnsi="Arial" w:cs="Arial"/>
                <w:sz w:val="20"/>
                <w:szCs w:val="20"/>
              </w:rPr>
              <w:t>Current work - start of work for business - year (4 categories) (derived from D_Q05b2)</w:t>
            </w:r>
          </w:p>
        </w:tc>
      </w:tr>
      <w:tr w:rsidR="003474E6" w:rsidRPr="00964380" w:rsidTr="00FE7031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:rsidR="003474E6" w:rsidRPr="00D72183" w:rsidRDefault="003474E6" w:rsidP="003474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2183">
              <w:rPr>
                <w:rFonts w:ascii="Arial" w:eastAsia="Times New Roman" w:hAnsi="Arial" w:cs="Arial"/>
                <w:sz w:val="20"/>
                <w:szCs w:val="20"/>
              </w:rPr>
              <w:t>E_Q05A2US_C</w:t>
            </w:r>
          </w:p>
        </w:tc>
        <w:tc>
          <w:tcPr>
            <w:tcW w:w="8105" w:type="dxa"/>
            <w:shd w:val="clear" w:color="auto" w:fill="auto"/>
            <w:noWrap/>
            <w:vAlign w:val="bottom"/>
            <w:hideMark/>
          </w:tcPr>
          <w:p w:rsidR="003474E6" w:rsidRPr="00D72183" w:rsidRDefault="003474E6" w:rsidP="003474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2183">
              <w:rPr>
                <w:rFonts w:ascii="Arial" w:eastAsia="Times New Roman" w:hAnsi="Arial" w:cs="Arial"/>
                <w:sz w:val="20"/>
                <w:szCs w:val="20"/>
              </w:rPr>
              <w:t>Last job - start of work for employer - year (4 categories) (derived from E_Q05a2)</w:t>
            </w:r>
          </w:p>
        </w:tc>
      </w:tr>
      <w:tr w:rsidR="003474E6" w:rsidRPr="00964380" w:rsidTr="00FE7031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:rsidR="003474E6" w:rsidRPr="00D72183" w:rsidRDefault="003474E6" w:rsidP="003474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2183">
              <w:rPr>
                <w:rFonts w:ascii="Arial" w:eastAsia="Times New Roman" w:hAnsi="Arial" w:cs="Arial"/>
                <w:sz w:val="20"/>
                <w:szCs w:val="20"/>
              </w:rPr>
              <w:t>E_Q05B2US_C</w:t>
            </w:r>
          </w:p>
        </w:tc>
        <w:tc>
          <w:tcPr>
            <w:tcW w:w="8105" w:type="dxa"/>
            <w:shd w:val="clear" w:color="auto" w:fill="auto"/>
            <w:noWrap/>
            <w:vAlign w:val="bottom"/>
            <w:hideMark/>
          </w:tcPr>
          <w:p w:rsidR="003474E6" w:rsidRPr="00D72183" w:rsidRDefault="003474E6" w:rsidP="003474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2183">
              <w:rPr>
                <w:rFonts w:ascii="Arial" w:eastAsia="Times New Roman" w:hAnsi="Arial" w:cs="Arial"/>
                <w:sz w:val="20"/>
                <w:szCs w:val="20"/>
              </w:rPr>
              <w:t>Last job - start of work for business - year (2 categories) (derived from E_Q05b2)</w:t>
            </w:r>
          </w:p>
        </w:tc>
      </w:tr>
      <w:tr w:rsidR="003474E6" w:rsidRPr="00964380" w:rsidTr="00FE7031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:rsidR="003474E6" w:rsidRPr="00D72183" w:rsidRDefault="003474E6" w:rsidP="003474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2183">
              <w:rPr>
                <w:rFonts w:ascii="Arial" w:eastAsia="Times New Roman" w:hAnsi="Arial" w:cs="Arial"/>
                <w:sz w:val="20"/>
                <w:szCs w:val="20"/>
              </w:rPr>
              <w:t>J_Q04C2US_C</w:t>
            </w:r>
          </w:p>
        </w:tc>
        <w:tc>
          <w:tcPr>
            <w:tcW w:w="8105" w:type="dxa"/>
            <w:shd w:val="clear" w:color="auto" w:fill="auto"/>
            <w:noWrap/>
            <w:vAlign w:val="bottom"/>
            <w:hideMark/>
          </w:tcPr>
          <w:p w:rsidR="003474E6" w:rsidRPr="00D72183" w:rsidRDefault="003474E6" w:rsidP="003474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2183">
              <w:rPr>
                <w:rFonts w:ascii="Arial" w:eastAsia="Times New Roman" w:hAnsi="Arial" w:cs="Arial"/>
                <w:sz w:val="20"/>
                <w:szCs w:val="20"/>
              </w:rPr>
              <w:t>Background - year of immigration  (4 categories) (derived from J_Q04c2)</w:t>
            </w:r>
          </w:p>
        </w:tc>
      </w:tr>
    </w:tbl>
    <w:p w:rsidR="003474E6" w:rsidRDefault="003474E6">
      <w:pPr>
        <w:rPr>
          <w:color w:val="000000"/>
        </w:rPr>
      </w:pPr>
    </w:p>
    <w:sectPr w:rsidR="003474E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73A" w:rsidRDefault="00A1373A" w:rsidP="00A1373A">
      <w:pPr>
        <w:spacing w:after="0" w:line="240" w:lineRule="auto"/>
      </w:pPr>
      <w:r>
        <w:separator/>
      </w:r>
    </w:p>
  </w:endnote>
  <w:endnote w:type="continuationSeparator" w:id="0">
    <w:p w:rsidR="00A1373A" w:rsidRDefault="00A1373A" w:rsidP="00A1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06171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1373A" w:rsidRDefault="00A1373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1F3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1373A" w:rsidRDefault="00A137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73A" w:rsidRDefault="00A1373A" w:rsidP="00A1373A">
      <w:pPr>
        <w:spacing w:after="0" w:line="240" w:lineRule="auto"/>
      </w:pPr>
      <w:r>
        <w:separator/>
      </w:r>
    </w:p>
  </w:footnote>
  <w:footnote w:type="continuationSeparator" w:id="0">
    <w:p w:rsidR="00A1373A" w:rsidRDefault="00A1373A" w:rsidP="00A13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B90928"/>
    <w:multiLevelType w:val="hybridMultilevel"/>
    <w:tmpl w:val="E946D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36AB5"/>
    <w:multiLevelType w:val="hybridMultilevel"/>
    <w:tmpl w:val="68E0F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CDD"/>
    <w:rsid w:val="00011CCC"/>
    <w:rsid w:val="000E6E1B"/>
    <w:rsid w:val="00171DC5"/>
    <w:rsid w:val="00190F5E"/>
    <w:rsid w:val="001A4C1C"/>
    <w:rsid w:val="00211954"/>
    <w:rsid w:val="002D0B3E"/>
    <w:rsid w:val="0034715D"/>
    <w:rsid w:val="003474E6"/>
    <w:rsid w:val="00401268"/>
    <w:rsid w:val="004A269E"/>
    <w:rsid w:val="00607D7F"/>
    <w:rsid w:val="0062525D"/>
    <w:rsid w:val="006654DC"/>
    <w:rsid w:val="00755C00"/>
    <w:rsid w:val="008D59B9"/>
    <w:rsid w:val="00964380"/>
    <w:rsid w:val="009E1F36"/>
    <w:rsid w:val="00A1373A"/>
    <w:rsid w:val="00AD76D6"/>
    <w:rsid w:val="00B02CDD"/>
    <w:rsid w:val="00B1769E"/>
    <w:rsid w:val="00B50FDC"/>
    <w:rsid w:val="00B7138B"/>
    <w:rsid w:val="00BA43BC"/>
    <w:rsid w:val="00BF5B68"/>
    <w:rsid w:val="00BF6E47"/>
    <w:rsid w:val="00C209E8"/>
    <w:rsid w:val="00CA55A5"/>
    <w:rsid w:val="00D32669"/>
    <w:rsid w:val="00D72183"/>
    <w:rsid w:val="00DE2E94"/>
    <w:rsid w:val="00E56464"/>
    <w:rsid w:val="00F36699"/>
    <w:rsid w:val="00F46FEF"/>
    <w:rsid w:val="00FC0BA7"/>
    <w:rsid w:val="00FD5262"/>
    <w:rsid w:val="00FE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ED114"/>
  <w15:chartTrackingRefBased/>
  <w15:docId w15:val="{5C651879-4CFF-4CD8-96ED-520240D4B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438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59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3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373A"/>
  </w:style>
  <w:style w:type="paragraph" w:styleId="Footer">
    <w:name w:val="footer"/>
    <w:basedOn w:val="Normal"/>
    <w:link w:val="FooterChar"/>
    <w:uiPriority w:val="99"/>
    <w:unhideWhenUsed/>
    <w:rsid w:val="00A13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3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8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9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36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3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3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6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1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3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78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5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9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0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8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26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86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9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1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3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9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23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31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9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9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5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8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6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9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4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2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35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7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8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3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31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9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20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4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4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05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65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8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7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ces.ed.gov/pubsearch/pubsinfo.asp?pubid=201666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A3F7E4BC.dotm</Template>
  <TotalTime>55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Westat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Li</dc:creator>
  <cp:keywords/>
  <dc:description/>
  <cp:lastModifiedBy>Lin Li</cp:lastModifiedBy>
  <cp:revision>21</cp:revision>
  <dcterms:created xsi:type="dcterms:W3CDTF">2017-08-03T18:56:00Z</dcterms:created>
  <dcterms:modified xsi:type="dcterms:W3CDTF">2017-09-13T15:05:00Z</dcterms:modified>
</cp:coreProperties>
</file>